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E0B4" w14:textId="77777777" w:rsidR="008E7AF2" w:rsidRDefault="008E7A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8E7AF2" w14:paraId="02C65008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67E4EBB" w14:textId="77777777" w:rsidR="008E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2995F7A" wp14:editId="70F09E7D">
                  <wp:extent cx="2898775" cy="1009015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4" r="-177" b="-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69F20CC" w14:textId="77777777" w:rsidR="008E7AF2" w:rsidRDefault="008E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1B9E2D1" w14:textId="77777777" w:rsidR="008E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9FD1313" wp14:editId="5CD1AEDF">
                  <wp:extent cx="551815" cy="586740"/>
                  <wp:effectExtent l="0" t="0" r="0" b="0"/>
                  <wp:docPr id="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l="-281" t="-255" r="-276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3F21F2" w14:textId="77777777" w:rsidR="008E7AF2" w:rsidRDefault="008E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58063FB1" w14:textId="77777777" w:rsidR="008E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32E7B39" wp14:editId="593A2E38">
                  <wp:extent cx="1527175" cy="370840"/>
                  <wp:effectExtent l="0" t="0" r="0" b="0"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F2" w14:paraId="0672A52D" w14:textId="77777777">
        <w:tc>
          <w:tcPr>
            <w:tcW w:w="115" w:type="dxa"/>
            <w:shd w:val="clear" w:color="auto" w:fill="auto"/>
          </w:tcPr>
          <w:p w14:paraId="0CF8F782" w14:textId="77777777" w:rsidR="008E7AF2" w:rsidRDefault="008E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63BFD56" w14:textId="77777777" w:rsidR="008E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8E7AF2" w14:paraId="7CAF5054" w14:textId="77777777">
        <w:tc>
          <w:tcPr>
            <w:tcW w:w="115" w:type="dxa"/>
            <w:shd w:val="clear" w:color="auto" w:fill="auto"/>
          </w:tcPr>
          <w:p w14:paraId="77376AD6" w14:textId="77777777" w:rsidR="008E7AF2" w:rsidRDefault="008E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240A9C7D" w14:textId="77777777" w:rsidR="008E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6222DEB" w14:textId="77777777" w:rsidR="008E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848674A" w14:textId="77777777" w:rsidR="008E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6CA9AD89" w14:textId="77777777" w:rsidR="008E7AF2" w:rsidRDefault="008E7AF2"/>
    <w:p w14:paraId="447346E6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1573AF36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215734D" w14:textId="77777777" w:rsidR="008E7AF2" w:rsidRDefault="008E7AF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BF50BCA" w14:textId="77777777" w:rsidR="008E7AF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 Prof.ssa Gottardi Gerarda</w:t>
      </w:r>
    </w:p>
    <w:p w14:paraId="62D234C6" w14:textId="77777777" w:rsidR="008E7AF2" w:rsidRDefault="008E7AF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53F7B74" w14:textId="77777777" w:rsidR="008E7AF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Economia e Tecnica Amministrativa</w:t>
      </w:r>
    </w:p>
    <w:p w14:paraId="5F6FDDB7" w14:textId="77777777" w:rsidR="008E7AF2" w:rsidRDefault="008E7AF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6199A7BF" w14:textId="77777777" w:rsidR="008E7AF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uso: </w:t>
      </w:r>
      <w:r>
        <w:rPr>
          <w:rFonts w:ascii="Calibri" w:eastAsia="Calibri" w:hAnsi="Calibri"/>
          <w:sz w:val="24"/>
          <w:szCs w:val="24"/>
        </w:rPr>
        <w:t xml:space="preserve">Amministrare il Sociale Corso di Tecnica Amministrativa ed Economia Sociale di Astolfi E. e Perriello F. - edito da Tramontana anno 2018 </w:t>
      </w:r>
    </w:p>
    <w:p w14:paraId="5EC5244D" w14:textId="77777777" w:rsidR="008E7AF2" w:rsidRDefault="008E7AF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C0E769D" w14:textId="77777777" w:rsidR="008E7AF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Sezione: </w:t>
      </w:r>
      <w:r>
        <w:rPr>
          <w:rFonts w:ascii="Calibri" w:eastAsia="Calibri" w:hAnsi="Calibri"/>
          <w:sz w:val="24"/>
          <w:szCs w:val="24"/>
        </w:rPr>
        <w:t>5 H</w:t>
      </w:r>
    </w:p>
    <w:p w14:paraId="61E93A4D" w14:textId="77777777" w:rsidR="008E7AF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>
        <w:rPr>
          <w:rFonts w:ascii="Calibri" w:eastAsia="Calibri" w:hAnsi="Calibri"/>
          <w:sz w:val="24"/>
          <w:szCs w:val="24"/>
        </w:rPr>
        <w:t>Servizi per la Sanità e l’assistenza sociale</w:t>
      </w:r>
    </w:p>
    <w:p w14:paraId="4B6E90EF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BBB0F6B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4B599C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1FB97224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85C98F6" w14:textId="77777777" w:rsidR="008E7AF2" w:rsidRDefault="00000000">
      <w:pPr>
        <w:numPr>
          <w:ilvl w:val="0"/>
          <w:numId w:val="3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comprendere ed utilizzare i concetti base dell’economia: organizzazione, soggetti e relazioni presenti all’interno di un sistema economico;</w:t>
      </w:r>
    </w:p>
    <w:p w14:paraId="0364E399" w14:textId="77777777" w:rsidR="008E7AF2" w:rsidRDefault="00000000">
      <w:pPr>
        <w:numPr>
          <w:ilvl w:val="0"/>
          <w:numId w:val="3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identificare le figure lavorative, i contratti di lavoro ed avere il quadro base di una busta paga;</w:t>
      </w:r>
    </w:p>
    <w:p w14:paraId="507C09F8" w14:textId="77777777" w:rsidR="008E7AF2" w:rsidRDefault="00000000">
      <w:pPr>
        <w:numPr>
          <w:ilvl w:val="0"/>
          <w:numId w:val="3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le principali tipologie di enti assistenziali, previdenziali e i loro scopi/fini;</w:t>
      </w:r>
    </w:p>
    <w:p w14:paraId="4197616F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781C034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77B785C5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693D292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00021C8F" w14:textId="77777777" w:rsidR="008E7AF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Il sistema economico ed i suoi settori</w:t>
      </w:r>
    </w:p>
    <w:p w14:paraId="6C0E548A" w14:textId="77777777" w:rsidR="008E7AF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sistema economico, i soggetti e le relazioni che intercorrono fra essi</w:t>
      </w:r>
    </w:p>
    <w:p w14:paraId="7CCE33FB" w14:textId="77777777" w:rsidR="008E7AF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 settori </w:t>
      </w:r>
      <w:proofErr w:type="gramStart"/>
      <w:r>
        <w:rPr>
          <w:rFonts w:ascii="Calibri" w:eastAsia="Calibri" w:hAnsi="Calibri"/>
          <w:sz w:val="24"/>
          <w:szCs w:val="24"/>
        </w:rPr>
        <w:t>( I</w:t>
      </w:r>
      <w:proofErr w:type="gramEnd"/>
      <w:r>
        <w:rPr>
          <w:rFonts w:ascii="Calibri" w:eastAsia="Calibri" w:hAnsi="Calibri"/>
          <w:sz w:val="24"/>
          <w:szCs w:val="24"/>
        </w:rPr>
        <w:t>, II, III,) che lo compongono</w:t>
      </w:r>
    </w:p>
    <w:p w14:paraId="0DAD29EF" w14:textId="77777777" w:rsidR="008E7AF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modelli economici (liberista, collettivista e misto)</w:t>
      </w:r>
    </w:p>
    <w:p w14:paraId="472E7224" w14:textId="77777777" w:rsidR="008E7AF2" w:rsidRDefault="00000000">
      <w:pPr>
        <w:numPr>
          <w:ilvl w:val="0"/>
          <w:numId w:val="4"/>
        </w:num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L’economia sociale, responsabile e sostenibile</w:t>
      </w:r>
    </w:p>
    <w:p w14:paraId="5BDDB162" w14:textId="77777777" w:rsidR="008E7AF2" w:rsidRDefault="00000000">
      <w:pPr>
        <w:numPr>
          <w:ilvl w:val="0"/>
          <w:numId w:val="4"/>
        </w:num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organizzazioni senza scopo di lucro.</w:t>
      </w:r>
    </w:p>
    <w:p w14:paraId="62EAE26D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7FD6A07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:comprendere</w:t>
      </w:r>
      <w:proofErr w:type="spellEnd"/>
      <w:proofErr w:type="gramEnd"/>
      <w:r>
        <w:rPr>
          <w:rFonts w:ascii="Calibri" w:eastAsia="Calibri" w:hAnsi="Calibri"/>
          <w:sz w:val="24"/>
          <w:szCs w:val="24"/>
        </w:rPr>
        <w:t xml:space="preserve"> ed utilizzare i concetti base dell’economia: organizzazione, soggetti e relazioni presenti all’interno di un sistema economico;</w:t>
      </w:r>
    </w:p>
    <w:p w14:paraId="7FD98719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Concetto e teorie di economia sociale;</w:t>
      </w:r>
    </w:p>
    <w:p w14:paraId="5720D440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Comprendere l’importanza dell’economia sociale e delle iniziative degli imprenditori;</w:t>
      </w:r>
    </w:p>
    <w:p w14:paraId="217B72FE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</w:t>
      </w:r>
    </w:p>
    <w:p w14:paraId="17F748A7" w14:textId="77777777" w:rsidR="008E7AF2" w:rsidRDefault="00000000">
      <w:pPr>
        <w:numPr>
          <w:ilvl w:val="0"/>
          <w:numId w:val="6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Uso appropriato del linguaggio specifico e costruzione corretta delle frasi;</w:t>
      </w:r>
    </w:p>
    <w:p w14:paraId="04AAE1FF" w14:textId="77777777" w:rsidR="008E7AF2" w:rsidRDefault="00000000">
      <w:pPr>
        <w:numPr>
          <w:ilvl w:val="0"/>
          <w:numId w:val="6"/>
        </w:numPr>
        <w:tabs>
          <w:tab w:val="center" w:pos="4819"/>
          <w:tab w:val="right" w:pos="9638"/>
        </w:tabs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Saper applicare i concetti appresi a situazioni professionali risolvendo situazioni di media problematicità;</w:t>
      </w:r>
    </w:p>
    <w:p w14:paraId="2AACB760" w14:textId="77777777" w:rsidR="008E7AF2" w:rsidRDefault="00000000">
      <w:pPr>
        <w:numPr>
          <w:ilvl w:val="0"/>
          <w:numId w:val="6"/>
        </w:num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essere consapevoli del rapporto uomo-ambiente.</w:t>
      </w:r>
    </w:p>
    <w:p w14:paraId="3F039925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816EDEC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72B2232A" w14:textId="77777777" w:rsidR="008E7AF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Il sistema assistenziale e previdenziale</w:t>
      </w:r>
    </w:p>
    <w:p w14:paraId="36FBF772" w14:textId="77777777" w:rsidR="008E7AF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protezione sociale (o sistema di sicurezza sociale)</w:t>
      </w:r>
    </w:p>
    <w:p w14:paraId="7B50AD8C" w14:textId="77777777" w:rsidR="008E7AF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previdenza, l’assistenza, la sanità</w:t>
      </w:r>
    </w:p>
    <w:p w14:paraId="611ECB98" w14:textId="77777777" w:rsidR="008E7AF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previdenza pubblica, individuale ed integrativa</w:t>
      </w:r>
    </w:p>
    <w:p w14:paraId="75756A3F" w14:textId="77777777" w:rsidR="008E7AF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assicurazioni sociali ed i rapporti con INPS, INAIL</w:t>
      </w:r>
    </w:p>
    <w:p w14:paraId="3479DF89" w14:textId="77777777" w:rsidR="008E7AF2" w:rsidRDefault="00000000">
      <w:pPr>
        <w:numPr>
          <w:ilvl w:val="0"/>
          <w:numId w:val="1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sicurezza aziendale.</w:t>
      </w:r>
    </w:p>
    <w:p w14:paraId="42814CEE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Comprendere e saper utilizzare i concetti base che riguardano l’economia e riuscire ad organizzare e valutare adeguatamente le informazioni qualitative</w:t>
      </w:r>
    </w:p>
    <w:p w14:paraId="75712F35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Il sistema assistenziale e previdenziale</w:t>
      </w:r>
    </w:p>
    <w:p w14:paraId="122D01E9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Riconoscere i nuclei essenziali delle tematiche affrontate e saper operare collegamenti non complessi nell’ambito della disciplina e saper valutare le finalità dei tre fondamenti del sistema di previdenza.</w:t>
      </w:r>
    </w:p>
    <w:p w14:paraId="63AF12A5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Saper individuare le diverse tipologie di enti previdenziali ed assistenziali e comprendere il loro scopo.</w:t>
      </w:r>
    </w:p>
    <w:p w14:paraId="4E6B3D53" w14:textId="77777777" w:rsidR="008E7AF2" w:rsidRDefault="00000000">
      <w:p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Acquisire una proprietà di linguaggio orale e competenze base negli scritti.</w:t>
      </w:r>
    </w:p>
    <w:p w14:paraId="031C7CE3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</w:t>
      </w:r>
    </w:p>
    <w:p w14:paraId="76EFBADF" w14:textId="77777777" w:rsidR="008E7AF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gestione delle risorse umane</w:t>
      </w:r>
    </w:p>
    <w:p w14:paraId="65E0F5DF" w14:textId="77777777" w:rsidR="008E7AF2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mercato di lavoro: domanda ed offerta di lavoro</w:t>
      </w:r>
    </w:p>
    <w:p w14:paraId="02455C55" w14:textId="77777777" w:rsidR="008E7AF2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reclutamento e la formazione</w:t>
      </w:r>
    </w:p>
    <w:p w14:paraId="39F3E712" w14:textId="77777777" w:rsidR="008E7AF2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 contratti di lavoro </w:t>
      </w:r>
    </w:p>
    <w:p w14:paraId="5CF46E3D" w14:textId="77777777" w:rsidR="008E7AF2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L’amministrazione del personale dalla contabilità del personale fino all’estinzione del rapporto lavorativo</w:t>
      </w:r>
    </w:p>
    <w:p w14:paraId="2835FCB1" w14:textId="77777777" w:rsidR="008E7AF2" w:rsidRDefault="008E7AF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2BE6AC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Individuare la normativa di riferimento in materia di lavoro e sapervi accedere</w:t>
      </w:r>
    </w:p>
    <w:p w14:paraId="413D1C31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Il mercato del lavoro: autonomo, subordinato e le prestazioni occasionali e le prestazioni lavorative negli ETS.</w:t>
      </w:r>
    </w:p>
    <w:p w14:paraId="606F571F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tipologie e gli elementi della retribuzione, nonché la conoscenza del TFR</w:t>
      </w:r>
    </w:p>
    <w:p w14:paraId="2A6E1981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 xml:space="preserve">: Individuare gli obblighi dei datori di lavoro e dei lavoratori nei confronti </w:t>
      </w:r>
      <w:proofErr w:type="gramStart"/>
      <w:r>
        <w:rPr>
          <w:rFonts w:ascii="Calibri" w:eastAsia="Calibri" w:hAnsi="Calibri"/>
          <w:sz w:val="24"/>
          <w:szCs w:val="24"/>
        </w:rPr>
        <w:t>degli</w:t>
      </w:r>
      <w:proofErr w:type="gramEnd"/>
      <w:r>
        <w:rPr>
          <w:rFonts w:ascii="Calibri" w:eastAsia="Calibri" w:hAnsi="Calibri"/>
          <w:sz w:val="24"/>
          <w:szCs w:val="24"/>
        </w:rPr>
        <w:t xml:space="preserve"> previdenziali e in materia di sicurezza del lavoro. Compilare un foglio paga e calcolare la quota </w:t>
      </w:r>
      <w:proofErr w:type="gramStart"/>
      <w:r>
        <w:rPr>
          <w:rFonts w:ascii="Calibri" w:eastAsia="Calibri" w:hAnsi="Calibri"/>
          <w:sz w:val="24"/>
          <w:szCs w:val="24"/>
        </w:rPr>
        <w:t>annua  di</w:t>
      </w:r>
      <w:proofErr w:type="gramEnd"/>
      <w:r>
        <w:rPr>
          <w:rFonts w:ascii="Calibri" w:eastAsia="Calibri" w:hAnsi="Calibri"/>
          <w:sz w:val="24"/>
          <w:szCs w:val="24"/>
        </w:rPr>
        <w:t xml:space="preserve"> TFR</w:t>
      </w:r>
    </w:p>
    <w:p w14:paraId="5CD52A26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Saper costruire mappe concettuali ed operare analisi e sintesi accettabili anche in vista del colloquio dell’Esame di Stato.</w:t>
      </w:r>
    </w:p>
    <w:p w14:paraId="78BEEE29" w14:textId="77777777" w:rsidR="008E7AF2" w:rsidRDefault="008E7AF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FC38C7C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1BF158FA" w14:textId="77777777" w:rsidR="008E7AF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Il settore </w:t>
      </w:r>
      <w:proofErr w:type="gramStart"/>
      <w:r>
        <w:rPr>
          <w:rFonts w:ascii="Calibri" w:eastAsia="Calibri" w:hAnsi="Calibri"/>
          <w:b/>
          <w:sz w:val="24"/>
          <w:szCs w:val="24"/>
        </w:rPr>
        <w:t>socio-sanitario</w:t>
      </w:r>
      <w:proofErr w:type="gramEnd"/>
    </w:p>
    <w:p w14:paraId="14EF1FD4" w14:textId="77777777" w:rsidR="008E7AF2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SSN</w:t>
      </w:r>
    </w:p>
    <w:p w14:paraId="34A4B38D" w14:textId="77777777" w:rsidR="008E7AF2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Il trattamento dei dati personali nel settore </w:t>
      </w:r>
      <w:proofErr w:type="gramStart"/>
      <w:r>
        <w:rPr>
          <w:rFonts w:ascii="Calibri" w:eastAsia="Calibri" w:hAnsi="Calibri"/>
          <w:sz w:val="24"/>
          <w:szCs w:val="24"/>
        </w:rPr>
        <w:t>socio-sanitario</w:t>
      </w:r>
      <w:proofErr w:type="gramEnd"/>
    </w:p>
    <w:p w14:paraId="2D88F028" w14:textId="77777777" w:rsidR="008E7AF2" w:rsidRDefault="00000000">
      <w:pPr>
        <w:numPr>
          <w:ilvl w:val="0"/>
          <w:numId w:val="2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Le aziende </w:t>
      </w:r>
      <w:proofErr w:type="gramStart"/>
      <w:r>
        <w:rPr>
          <w:rFonts w:ascii="Calibri" w:eastAsia="Calibri" w:hAnsi="Calibri"/>
          <w:sz w:val="24"/>
          <w:szCs w:val="24"/>
        </w:rPr>
        <w:t>socio-sanitarie</w:t>
      </w:r>
      <w:proofErr w:type="gramEnd"/>
      <w:r>
        <w:rPr>
          <w:rFonts w:ascii="Calibri" w:eastAsia="Calibri" w:hAnsi="Calibri"/>
          <w:sz w:val="24"/>
          <w:szCs w:val="24"/>
        </w:rPr>
        <w:t>, la loro gestione ed organizzazione</w:t>
      </w:r>
    </w:p>
    <w:p w14:paraId="7971F064" w14:textId="77777777" w:rsidR="008E7AF2" w:rsidRDefault="008E7AF2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3201F92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 xml:space="preserve">: Apprendere la struttura del SSN nella sua organizzazione e nella gestione delle aziende </w:t>
      </w:r>
      <w:proofErr w:type="gramStart"/>
      <w:r>
        <w:rPr>
          <w:rFonts w:ascii="Calibri" w:eastAsia="Calibri" w:hAnsi="Calibri"/>
          <w:sz w:val="24"/>
          <w:szCs w:val="24"/>
        </w:rPr>
        <w:t>socio-sanitarie</w:t>
      </w:r>
      <w:proofErr w:type="gramEnd"/>
      <w:r>
        <w:rPr>
          <w:rFonts w:ascii="Calibri" w:eastAsia="Calibri" w:hAnsi="Calibri"/>
          <w:sz w:val="24"/>
          <w:szCs w:val="24"/>
        </w:rPr>
        <w:t xml:space="preserve">.   </w:t>
      </w:r>
    </w:p>
    <w:p w14:paraId="2267E59A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Il Sistema Sanitario Nazionale, gli Enti e le organizzazioni del settore </w:t>
      </w:r>
      <w:proofErr w:type="gramStart"/>
      <w:r>
        <w:rPr>
          <w:rFonts w:ascii="Calibri" w:eastAsia="Calibri" w:hAnsi="Calibri"/>
          <w:sz w:val="24"/>
          <w:szCs w:val="24"/>
        </w:rPr>
        <w:t>socio sanitario</w:t>
      </w:r>
      <w:proofErr w:type="gramEnd"/>
      <w:r>
        <w:rPr>
          <w:rFonts w:ascii="Calibri" w:eastAsia="Calibri" w:hAnsi="Calibri"/>
          <w:sz w:val="24"/>
          <w:szCs w:val="24"/>
        </w:rPr>
        <w:t>. Il trattamento dei dati personali.</w:t>
      </w:r>
    </w:p>
    <w:p w14:paraId="06E01C51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 xml:space="preserve">: Riconoscere le competenze degli Enti e delle Organizzazioni del SSN. Utilizzare e trattare i </w:t>
      </w:r>
      <w:proofErr w:type="gramStart"/>
      <w:r>
        <w:rPr>
          <w:rFonts w:ascii="Calibri" w:eastAsia="Calibri" w:hAnsi="Calibri"/>
          <w:sz w:val="24"/>
          <w:szCs w:val="24"/>
        </w:rPr>
        <w:t>dati  che</w:t>
      </w:r>
      <w:proofErr w:type="gramEnd"/>
      <w:r>
        <w:rPr>
          <w:rFonts w:ascii="Calibri" w:eastAsia="Calibri" w:hAnsi="Calibri"/>
          <w:sz w:val="24"/>
          <w:szCs w:val="24"/>
        </w:rPr>
        <w:t xml:space="preserve"> ci pervengono con la dovuta riservatezza ed eticità. </w:t>
      </w:r>
    </w:p>
    <w:p w14:paraId="5EAAFAF5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Risolvere problematiche concrete dell’utente richiedente, garantendo la qualità del servizio.</w:t>
      </w:r>
    </w:p>
    <w:p w14:paraId="606A774C" w14:textId="77777777" w:rsidR="008E7AF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Saper individuare le caratteristiche organizzative delle aziende del settore </w:t>
      </w:r>
      <w:proofErr w:type="gramStart"/>
      <w:r>
        <w:rPr>
          <w:rFonts w:ascii="Calibri" w:eastAsia="Calibri" w:hAnsi="Calibri"/>
          <w:sz w:val="24"/>
          <w:szCs w:val="24"/>
        </w:rPr>
        <w:t>socio-sanitario</w:t>
      </w:r>
      <w:proofErr w:type="gramEnd"/>
      <w:r>
        <w:rPr>
          <w:rFonts w:ascii="Calibri" w:eastAsia="Calibri" w:hAnsi="Calibri"/>
          <w:sz w:val="24"/>
          <w:szCs w:val="24"/>
        </w:rPr>
        <w:t xml:space="preserve"> e comprendere le loro finalità.</w:t>
      </w:r>
    </w:p>
    <w:p w14:paraId="6F6F86D5" w14:textId="77777777" w:rsidR="008E7AF2" w:rsidRDefault="00000000">
      <w:p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Acquisire una terminologia appropriata.</w:t>
      </w:r>
    </w:p>
    <w:p w14:paraId="24948C9F" w14:textId="77777777" w:rsidR="008E7AF2" w:rsidRDefault="008E7AF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1E37152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7F5485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8DA445D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487D79A7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10B0DBA8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BE7634B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6D914FB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7106A7D7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2761C7F6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verifiche si svolgeranno in modalità sia scritta che orale, ma sempre e comunque in riferimento a quanto riusciremo a svolgere dato il poco tempo a disposizione.</w:t>
      </w:r>
    </w:p>
    <w:p w14:paraId="6D40EEB9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Per questi motivi avranno carattere sommativo</w:t>
      </w:r>
    </w:p>
    <w:p w14:paraId="6F131E8C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87DE10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365EF9BC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valutazioni seguono quanto stabilito nel PTOF</w:t>
      </w:r>
    </w:p>
    <w:p w14:paraId="749F66AD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3302B2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19FB2648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52F853CC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 utilizzato sarà la lezione frontale integrata con interventi dialogati per mantenere attiva l’attenzione e non annoiare la platea.</w:t>
      </w:r>
    </w:p>
    <w:p w14:paraId="1BB3A96E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Gli alunni saranno comunque stimolati nel trattare casistiche che ricorrono volta </w:t>
      </w:r>
      <w:proofErr w:type="spellStart"/>
      <w:r>
        <w:rPr>
          <w:rFonts w:ascii="Calibri" w:eastAsia="Calibri" w:hAnsi="Calibri"/>
          <w:sz w:val="24"/>
          <w:szCs w:val="24"/>
        </w:rPr>
        <w:t>volta</w:t>
      </w:r>
      <w:proofErr w:type="spellEnd"/>
      <w:r>
        <w:rPr>
          <w:rFonts w:ascii="Calibri" w:eastAsia="Calibri" w:hAnsi="Calibri"/>
          <w:sz w:val="24"/>
          <w:szCs w:val="24"/>
        </w:rPr>
        <w:t xml:space="preserve"> nella realtà,</w:t>
      </w:r>
    </w:p>
    <w:p w14:paraId="56779F26" w14:textId="77777777" w:rsidR="008E7A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così da effettuare confronti con la vita quotidiana e comprendere i collegamenti con quanto studiato/appreso. </w:t>
      </w:r>
    </w:p>
    <w:p w14:paraId="46216BDE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B33EF2E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6B6EC8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E85DBE7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520051" w14:textId="77777777" w:rsidR="008E7AF2" w:rsidRDefault="008E7A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4E2DD45" w14:textId="77777777" w:rsidR="008E7AF2" w:rsidRDefault="008E7AF2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6E4F8299" w14:textId="77777777" w:rsidR="008E7AF2" w:rsidRDefault="008E7AF2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7B520A56" w14:textId="77777777" w:rsidR="008E7AF2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29/11/2023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La docente </w:t>
      </w:r>
    </w:p>
    <w:p w14:paraId="15636EAB" w14:textId="77777777" w:rsidR="008E7AF2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>Gerarda Gottardi</w:t>
      </w:r>
    </w:p>
    <w:sectPr w:rsidR="008E7AF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243"/>
    <w:multiLevelType w:val="multilevel"/>
    <w:tmpl w:val="82E40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3C0F72"/>
    <w:multiLevelType w:val="multilevel"/>
    <w:tmpl w:val="7A906F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15742B"/>
    <w:multiLevelType w:val="multilevel"/>
    <w:tmpl w:val="CF9E6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6B7839"/>
    <w:multiLevelType w:val="multilevel"/>
    <w:tmpl w:val="F9C0E6D6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D46DEE"/>
    <w:multiLevelType w:val="multilevel"/>
    <w:tmpl w:val="0BAE6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445133"/>
    <w:multiLevelType w:val="multilevel"/>
    <w:tmpl w:val="A27CDB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13213026">
    <w:abstractNumId w:val="3"/>
  </w:num>
  <w:num w:numId="2" w16cid:durableId="1753234311">
    <w:abstractNumId w:val="2"/>
  </w:num>
  <w:num w:numId="3" w16cid:durableId="1163669339">
    <w:abstractNumId w:val="5"/>
  </w:num>
  <w:num w:numId="4" w16cid:durableId="955673527">
    <w:abstractNumId w:val="0"/>
  </w:num>
  <w:num w:numId="5" w16cid:durableId="1295867037">
    <w:abstractNumId w:val="4"/>
  </w:num>
  <w:num w:numId="6" w16cid:durableId="185106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2"/>
    <w:rsid w:val="008A516A"/>
    <w:rsid w:val="008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EF69"/>
  <w15:docId w15:val="{E7EE76BF-0FB2-4E9B-9395-4B734A4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57ps62HU/RkECYgpmopKuzQ5Q==">CgMxLjAyCGguZ2pkZ3hzMg5oLjRtdXo1NHd6N25pNzIOaC4xaTRndnZta3k2bGYyDmguanJzZjB2MTd5OXVwMg5oLmw0bG44dGs1ZjVtaTIOaC5rejUzcjhkY2ptYmI4AHIhMUxLX1BaaTF1b3p0czJUeU5YUWFsN3M2SmxIQTRYSVlU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Gerarda</cp:lastModifiedBy>
  <cp:revision>2</cp:revision>
  <dcterms:created xsi:type="dcterms:W3CDTF">2023-11-29T09:39:00Z</dcterms:created>
  <dcterms:modified xsi:type="dcterms:W3CDTF">2023-11-29T09:39:00Z</dcterms:modified>
</cp:coreProperties>
</file>